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F1" w:rsidRPr="00B843F1" w:rsidRDefault="00440EF1" w:rsidP="00B843F1">
      <w:pPr>
        <w:pStyle w:val="NoSpacing"/>
        <w:jc w:val="center"/>
        <w:rPr>
          <w:rFonts w:ascii="Times New Roman" w:hAnsi="Times New Roman" w:cs="Times New Roman"/>
          <w:sz w:val="32"/>
          <w:szCs w:val="32"/>
        </w:rPr>
      </w:pPr>
      <w:bookmarkStart w:id="0" w:name="_GoBack"/>
      <w:r w:rsidRPr="00B843F1">
        <w:rPr>
          <w:rFonts w:ascii="Times New Roman" w:hAnsi="Times New Roman" w:cs="Times New Roman"/>
          <w:b/>
          <w:bCs/>
          <w:sz w:val="32"/>
          <w:szCs w:val="32"/>
        </w:rPr>
        <w:t>CONSTITUTION OF THE FACULTY ASSEMBLY</w:t>
      </w:r>
      <w:bookmarkEnd w:id="0"/>
    </w:p>
    <w:p w:rsidR="00440EF1" w:rsidRPr="00B843F1" w:rsidRDefault="00440EF1" w:rsidP="00B843F1">
      <w:pPr>
        <w:pStyle w:val="NoSpacing"/>
        <w:jc w:val="center"/>
        <w:rPr>
          <w:rFonts w:ascii="Times New Roman" w:hAnsi="Times New Roman" w:cs="Times New Roman"/>
          <w:sz w:val="32"/>
          <w:szCs w:val="32"/>
        </w:rPr>
      </w:pPr>
      <w:r w:rsidRPr="00B843F1">
        <w:rPr>
          <w:rFonts w:ascii="Times New Roman" w:hAnsi="Times New Roman" w:cs="Times New Roman"/>
          <w:b/>
          <w:bCs/>
          <w:sz w:val="32"/>
          <w:szCs w:val="32"/>
        </w:rPr>
        <w:t>OF THE</w:t>
      </w:r>
    </w:p>
    <w:p w:rsidR="00440EF1" w:rsidRPr="00B843F1" w:rsidRDefault="00440EF1" w:rsidP="00B843F1">
      <w:pPr>
        <w:pStyle w:val="NoSpacing"/>
        <w:jc w:val="center"/>
        <w:rPr>
          <w:rFonts w:ascii="Times New Roman" w:hAnsi="Times New Roman" w:cs="Times New Roman"/>
          <w:sz w:val="32"/>
          <w:szCs w:val="32"/>
        </w:rPr>
      </w:pPr>
      <w:r w:rsidRPr="00B843F1">
        <w:rPr>
          <w:rFonts w:ascii="Times New Roman" w:hAnsi="Times New Roman" w:cs="Times New Roman"/>
          <w:b/>
          <w:bCs/>
          <w:sz w:val="32"/>
          <w:szCs w:val="32"/>
        </w:rPr>
        <w:t>HOWARD COLLEGE OF ARTS &amp; SCIENCES</w:t>
      </w:r>
    </w:p>
    <w:p w:rsidR="00B843F1" w:rsidRDefault="00B843F1" w:rsidP="00B843F1">
      <w:pPr>
        <w:pStyle w:val="NoSpacing"/>
        <w:rPr>
          <w:rFonts w:ascii="Times New Roman" w:hAnsi="Times New Roman" w:cs="Times New Roman"/>
        </w:rPr>
      </w:pPr>
    </w:p>
    <w:p w:rsidR="009075B8" w:rsidRDefault="009075B8"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u w:val="single"/>
        </w:rPr>
        <w:t>Article I.</w:t>
      </w:r>
      <w:r w:rsidRPr="00B843F1">
        <w:rPr>
          <w:rFonts w:ascii="Times New Roman" w:hAnsi="Times New Roman" w:cs="Times New Roman"/>
        </w:rPr>
        <w:t xml:space="preserve"> </w:t>
      </w:r>
      <w:r w:rsidR="00B843F1">
        <w:rPr>
          <w:rFonts w:ascii="Times New Roman" w:hAnsi="Times New Roman" w:cs="Times New Roman"/>
          <w:b/>
          <w:bCs/>
        </w:rPr>
        <w:tab/>
      </w:r>
      <w:r w:rsidRPr="00B843F1">
        <w:rPr>
          <w:rFonts w:ascii="Times New Roman" w:hAnsi="Times New Roman" w:cs="Times New Roman"/>
          <w:b/>
          <w:bCs/>
        </w:rPr>
        <w:t xml:space="preserve">Name </w:t>
      </w:r>
    </w:p>
    <w:p w:rsidR="00B843F1" w:rsidRDefault="00B843F1"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rPr>
        <w:t xml:space="preserve">The name of this organization shall be the Faculty Assembly of the Howard College of Arts &amp; Sciences of Samford University. </w:t>
      </w:r>
    </w:p>
    <w:p w:rsidR="00B843F1" w:rsidRDefault="00B843F1" w:rsidP="00B843F1">
      <w:pPr>
        <w:pStyle w:val="NoSpacing"/>
        <w:rPr>
          <w:rFonts w:ascii="Times New Roman" w:hAnsi="Times New Roman" w:cs="Times New Roman"/>
        </w:rPr>
      </w:pPr>
    </w:p>
    <w:p w:rsidR="00E25E3F" w:rsidRDefault="00E25E3F"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II.</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Object </w:t>
      </w:r>
    </w:p>
    <w:p w:rsidR="00B843F1" w:rsidRPr="00B843F1" w:rsidRDefault="00B843F1"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rPr>
        <w:t xml:space="preserve">The object of the Faculty Assembly shall be to serve as the representative body of faculty of the Howard College of Arts &amp; Sciences in the governance of the college and of the university in the following areas: to provide a means of participation by the faculty in the decision-making process affecting academic matters; to provide a forum for the expression of concerns regarding faculty welfare; to elect members to the University Faculty Senate; and to assume other functions not inconsistent with the aforementioned. </w:t>
      </w: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The Preamble of the Bylaws of the Faculty of Samford University recognizes the role of the Faculty in faculty governance, the ultimate authority of the Board of Trustees and the operational responsibilities of the President. All operations of this Faculty Assembly shall conform to the principles, spirit, and objectives expressed in that Preamble. </w:t>
      </w:r>
    </w:p>
    <w:p w:rsidR="00B843F1" w:rsidRDefault="00B843F1" w:rsidP="00B843F1">
      <w:pPr>
        <w:pStyle w:val="NoSpacing"/>
        <w:rPr>
          <w:rFonts w:ascii="Times New Roman" w:hAnsi="Times New Roman" w:cs="Times New Roman"/>
        </w:rPr>
      </w:pPr>
    </w:p>
    <w:p w:rsidR="00E25E3F" w:rsidRPr="00B843F1" w:rsidRDefault="00E25E3F"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III.</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Membership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1. </w:t>
      </w:r>
      <w:r w:rsidR="00B843F1">
        <w:rPr>
          <w:rFonts w:ascii="Times New Roman" w:hAnsi="Times New Roman" w:cs="Times New Roman"/>
        </w:rPr>
        <w:tab/>
      </w:r>
      <w:r w:rsidRPr="00B843F1">
        <w:rPr>
          <w:rFonts w:ascii="Times New Roman" w:hAnsi="Times New Roman" w:cs="Times New Roman"/>
        </w:rPr>
        <w:t xml:space="preserve">Membership and voting rights in the Faculty Assembly shall include those whose primary </w:t>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appointment to the Howard College of Arts &amp; Sciences is in a full-time teaching and/or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research capacity.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Section 2.</w:t>
      </w:r>
      <w:r w:rsidR="00B843F1">
        <w:rPr>
          <w:rFonts w:ascii="Times New Roman" w:hAnsi="Times New Roman" w:cs="Times New Roman"/>
        </w:rPr>
        <w:tab/>
      </w:r>
      <w:r w:rsidRPr="00B843F1">
        <w:rPr>
          <w:rFonts w:ascii="Times New Roman" w:hAnsi="Times New Roman" w:cs="Times New Roman"/>
        </w:rPr>
        <w:t xml:space="preserve">Those whose appointment to Howard College is in a part-time teaching and/or research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capacity may participate in meetings of the Faculty Assembly without voting privileges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and shall not be considered members of the Faculty Assembly.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Section 3:</w:t>
      </w:r>
      <w:r w:rsidR="00B843F1">
        <w:rPr>
          <w:rFonts w:ascii="Times New Roman" w:hAnsi="Times New Roman" w:cs="Times New Roman"/>
        </w:rPr>
        <w:tab/>
      </w:r>
      <w:r w:rsidRPr="00B843F1">
        <w:rPr>
          <w:rFonts w:ascii="Times New Roman" w:hAnsi="Times New Roman" w:cs="Times New Roman"/>
        </w:rPr>
        <w:t xml:space="preserve">The Dean of the College of Arts &amp; Sciences, the Provost, and the President of the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University may participate in deliberations of the Faculty Assembly but are not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considered voting members. All other administrative staff and students may participate,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only by invitation. </w:t>
      </w:r>
    </w:p>
    <w:p w:rsidR="00B843F1" w:rsidRDefault="00B843F1" w:rsidP="00B843F1">
      <w:pPr>
        <w:pStyle w:val="NoSpacing"/>
        <w:rPr>
          <w:rFonts w:ascii="Times New Roman" w:hAnsi="Times New Roman" w:cs="Times New Roman"/>
        </w:rPr>
      </w:pPr>
    </w:p>
    <w:p w:rsidR="00E25E3F" w:rsidRPr="00B843F1" w:rsidRDefault="00E25E3F"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IV.</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Officers</w:t>
      </w:r>
    </w:p>
    <w:p w:rsidR="00B843F1" w:rsidRPr="00B843F1" w:rsidRDefault="00B843F1" w:rsidP="00B843F1">
      <w:pPr>
        <w:pStyle w:val="NoSpacing"/>
        <w:rPr>
          <w:rFonts w:ascii="Times New Roman" w:hAnsi="Times New Roman" w:cs="Times New Roman"/>
          <w:b/>
          <w:bCs/>
        </w:rPr>
      </w:pPr>
    </w:p>
    <w:p w:rsidR="00440EF1" w:rsidRDefault="00440EF1" w:rsidP="00AC4E88">
      <w:pPr>
        <w:pStyle w:val="NoSpacing"/>
        <w:ind w:left="1440" w:hanging="1440"/>
        <w:rPr>
          <w:rFonts w:ascii="Times New Roman" w:hAnsi="Times New Roman" w:cs="Times New Roman"/>
        </w:rPr>
      </w:pPr>
      <w:r w:rsidRPr="00B843F1">
        <w:rPr>
          <w:rFonts w:ascii="Times New Roman" w:hAnsi="Times New Roman" w:cs="Times New Roman"/>
        </w:rPr>
        <w:t xml:space="preserve">Section 1. </w:t>
      </w:r>
      <w:r w:rsidR="00B843F1">
        <w:rPr>
          <w:rFonts w:ascii="Times New Roman" w:hAnsi="Times New Roman" w:cs="Times New Roman"/>
        </w:rPr>
        <w:tab/>
      </w:r>
      <w:r w:rsidRPr="00B843F1">
        <w:rPr>
          <w:rFonts w:ascii="Times New Roman" w:hAnsi="Times New Roman" w:cs="Times New Roman"/>
        </w:rPr>
        <w:t>The officers of the Faculty Assembly shall be a Speaker, a vice-Speaker, a secretary,</w:t>
      </w:r>
      <w:r w:rsidR="00AC4E88">
        <w:rPr>
          <w:rFonts w:ascii="Times New Roman" w:hAnsi="Times New Roman" w:cs="Times New Roman"/>
        </w:rPr>
        <w:t xml:space="preserve"> </w:t>
      </w:r>
      <w:r w:rsidR="00AC4E88" w:rsidRPr="00A42D60">
        <w:rPr>
          <w:rFonts w:ascii="Times New Roman" w:hAnsi="Times New Roman" w:cs="Times New Roman"/>
        </w:rPr>
        <w:t xml:space="preserve">a Sunshine and Shade </w:t>
      </w:r>
      <w:r w:rsidR="00B92852" w:rsidRPr="00A42D60">
        <w:rPr>
          <w:rFonts w:ascii="Times New Roman" w:hAnsi="Times New Roman" w:cs="Times New Roman"/>
        </w:rPr>
        <w:t>O</w:t>
      </w:r>
      <w:r w:rsidR="00AC4E88" w:rsidRPr="00A42D60">
        <w:rPr>
          <w:rFonts w:ascii="Times New Roman" w:hAnsi="Times New Roman" w:cs="Times New Roman"/>
        </w:rPr>
        <w:t>fficer</w:t>
      </w:r>
      <w:r w:rsidR="00AC4E88">
        <w:rPr>
          <w:rFonts w:ascii="Times New Roman" w:hAnsi="Times New Roman" w:cs="Times New Roman"/>
        </w:rPr>
        <w:t xml:space="preserve">, </w:t>
      </w:r>
      <w:r w:rsidRPr="00B843F1">
        <w:rPr>
          <w:rFonts w:ascii="Times New Roman" w:hAnsi="Times New Roman" w:cs="Times New Roman"/>
        </w:rPr>
        <w:t>the</w:t>
      </w:r>
      <w:r w:rsidR="00AC4E88">
        <w:rPr>
          <w:rFonts w:ascii="Times New Roman" w:hAnsi="Times New Roman" w:cs="Times New Roman"/>
        </w:rPr>
        <w:t xml:space="preserve"> </w:t>
      </w:r>
      <w:r w:rsidRPr="00B843F1">
        <w:rPr>
          <w:rFonts w:ascii="Times New Roman" w:hAnsi="Times New Roman" w:cs="Times New Roman"/>
        </w:rPr>
        <w:t xml:space="preserve">representatives of Howard College to the University Faculty Senate, and such other officers as the Faculty Assembly shall find necessary and proper. These officers shall perform the duties prescribed by this Constitution and by the parliamentary authority </w:t>
      </w:r>
      <w:r w:rsidR="00B843F1">
        <w:rPr>
          <w:rFonts w:ascii="Times New Roman" w:hAnsi="Times New Roman" w:cs="Times New Roman"/>
        </w:rPr>
        <w:tab/>
      </w:r>
      <w:r w:rsidRPr="00B843F1">
        <w:rPr>
          <w:rFonts w:ascii="Times New Roman" w:hAnsi="Times New Roman" w:cs="Times New Roman"/>
        </w:rPr>
        <w:t xml:space="preserve">adopted by the Faculty Assembly.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rPr>
        <w:lastRenderedPageBreak/>
        <w:t>Section 2.</w:t>
      </w:r>
      <w:r w:rsidR="00B843F1">
        <w:rPr>
          <w:rFonts w:ascii="Times New Roman" w:hAnsi="Times New Roman" w:cs="Times New Roman"/>
        </w:rPr>
        <w:tab/>
      </w:r>
      <w:r w:rsidRPr="00220180">
        <w:rPr>
          <w:rFonts w:ascii="Times New Roman" w:hAnsi="Times New Roman" w:cs="Times New Roman"/>
          <w:bCs/>
        </w:rPr>
        <w:t xml:space="preserve">At the second regular meeting held during the spring semester, a Nominating </w:t>
      </w:r>
      <w:r w:rsidR="00B843F1" w:rsidRPr="00220180">
        <w:rPr>
          <w:rFonts w:ascii="Times New Roman" w:hAnsi="Times New Roman" w:cs="Times New Roman"/>
          <w:bCs/>
        </w:rPr>
        <w:tab/>
      </w:r>
      <w:r w:rsidR="00B843F1" w:rsidRPr="00220180">
        <w:rPr>
          <w:rFonts w:ascii="Times New Roman" w:hAnsi="Times New Roman" w:cs="Times New Roman"/>
          <w:bCs/>
        </w:rPr>
        <w:tab/>
      </w:r>
      <w:r w:rsidR="00B843F1" w:rsidRPr="00220180">
        <w:rPr>
          <w:rFonts w:ascii="Times New Roman" w:hAnsi="Times New Roman" w:cs="Times New Roman"/>
          <w:bCs/>
        </w:rPr>
        <w:tab/>
      </w:r>
      <w:r w:rsidR="00220180">
        <w:rPr>
          <w:rFonts w:ascii="Times New Roman" w:hAnsi="Times New Roman" w:cs="Times New Roman"/>
          <w:bCs/>
        </w:rPr>
        <w:tab/>
      </w:r>
      <w:r w:rsidRPr="00220180">
        <w:rPr>
          <w:rFonts w:ascii="Times New Roman" w:hAnsi="Times New Roman" w:cs="Times New Roman"/>
          <w:bCs/>
        </w:rPr>
        <w:t xml:space="preserve">Committee of three members shall be elected by the Faculty Assembly. The </w:t>
      </w:r>
      <w:r w:rsidR="00B843F1" w:rsidRPr="00220180">
        <w:rPr>
          <w:rFonts w:ascii="Times New Roman" w:hAnsi="Times New Roman" w:cs="Times New Roman"/>
          <w:bCs/>
        </w:rPr>
        <w:tab/>
      </w:r>
      <w:r w:rsidR="00B843F1" w:rsidRPr="00220180">
        <w:rPr>
          <w:rFonts w:ascii="Times New Roman" w:hAnsi="Times New Roman" w:cs="Times New Roman"/>
          <w:bCs/>
        </w:rPr>
        <w:tab/>
      </w:r>
      <w:r w:rsidR="00B843F1" w:rsidRPr="00220180">
        <w:rPr>
          <w:rFonts w:ascii="Times New Roman" w:hAnsi="Times New Roman" w:cs="Times New Roman"/>
          <w:bCs/>
        </w:rPr>
        <w:tab/>
      </w:r>
      <w:r w:rsidR="00B843F1" w:rsidRPr="00220180">
        <w:rPr>
          <w:rFonts w:ascii="Times New Roman" w:hAnsi="Times New Roman" w:cs="Times New Roman"/>
          <w:bCs/>
        </w:rPr>
        <w:tab/>
      </w:r>
      <w:r w:rsidRPr="00220180">
        <w:rPr>
          <w:rFonts w:ascii="Times New Roman" w:hAnsi="Times New Roman" w:cs="Times New Roman"/>
          <w:bCs/>
        </w:rPr>
        <w:t xml:space="preserve">members of the Nominating Committee </w:t>
      </w:r>
      <w:r w:rsidR="007B657E">
        <w:rPr>
          <w:rFonts w:ascii="Times New Roman" w:hAnsi="Times New Roman" w:cs="Times New Roman"/>
          <w:bCs/>
        </w:rPr>
        <w:t xml:space="preserve">shall </w:t>
      </w:r>
      <w:r w:rsidRPr="00220180">
        <w:rPr>
          <w:rFonts w:ascii="Times New Roman" w:hAnsi="Times New Roman" w:cs="Times New Roman"/>
          <w:bCs/>
        </w:rPr>
        <w:t xml:space="preserve">be elected for three-year terms, staggered. </w:t>
      </w:r>
      <w:r w:rsidR="00B843F1" w:rsidRPr="00220180">
        <w:rPr>
          <w:rFonts w:ascii="Times New Roman" w:hAnsi="Times New Roman" w:cs="Times New Roman"/>
          <w:bCs/>
        </w:rPr>
        <w:tab/>
      </w:r>
      <w:r w:rsidR="00B843F1" w:rsidRPr="00220180">
        <w:rPr>
          <w:rFonts w:ascii="Times New Roman" w:hAnsi="Times New Roman" w:cs="Times New Roman"/>
          <w:bCs/>
        </w:rPr>
        <w:tab/>
      </w:r>
      <w:r w:rsidR="00B843F1" w:rsidRPr="00220180">
        <w:rPr>
          <w:rFonts w:ascii="Times New Roman" w:hAnsi="Times New Roman" w:cs="Times New Roman"/>
          <w:bCs/>
        </w:rPr>
        <w:tab/>
      </w:r>
      <w:r w:rsidRPr="00220180">
        <w:rPr>
          <w:rFonts w:ascii="Times New Roman" w:hAnsi="Times New Roman" w:cs="Times New Roman"/>
          <w:bCs/>
        </w:rPr>
        <w:t xml:space="preserve">The A&amp;S nominating committee shall prepare a slate of nominees to fill expiring </w:t>
      </w:r>
      <w:r w:rsidR="00B843F1" w:rsidRPr="00220180">
        <w:rPr>
          <w:rFonts w:ascii="Times New Roman" w:hAnsi="Times New Roman" w:cs="Times New Roman"/>
          <w:bCs/>
        </w:rPr>
        <w:tab/>
      </w:r>
      <w:r w:rsidR="00B843F1">
        <w:rPr>
          <w:rFonts w:ascii="Times New Roman" w:hAnsi="Times New Roman" w:cs="Times New Roman"/>
          <w:b/>
          <w:bCs/>
        </w:rPr>
        <w:tab/>
      </w:r>
      <w:r w:rsidR="00B843F1">
        <w:rPr>
          <w:rFonts w:ascii="Times New Roman" w:hAnsi="Times New Roman" w:cs="Times New Roman"/>
          <w:b/>
          <w:bCs/>
        </w:rPr>
        <w:tab/>
      </w:r>
      <w:r w:rsidRPr="00220180">
        <w:rPr>
          <w:rFonts w:ascii="Times New Roman" w:hAnsi="Times New Roman" w:cs="Times New Roman"/>
          <w:bCs/>
        </w:rPr>
        <w:t xml:space="preserve">positions from A&amp;S to the Faculty Senate and the University Committees for the </w:t>
      </w:r>
      <w:r w:rsidR="00220180">
        <w:rPr>
          <w:rFonts w:ascii="Times New Roman" w:hAnsi="Times New Roman" w:cs="Times New Roman"/>
          <w:bCs/>
        </w:rPr>
        <w:tab/>
      </w:r>
      <w:r w:rsidRPr="00220180">
        <w:rPr>
          <w:rFonts w:ascii="Times New Roman" w:hAnsi="Times New Roman" w:cs="Times New Roman"/>
          <w:bCs/>
        </w:rPr>
        <w:t xml:space="preserve">next </w:t>
      </w:r>
      <w:r w:rsidR="00220180">
        <w:rPr>
          <w:rFonts w:ascii="Times New Roman" w:hAnsi="Times New Roman" w:cs="Times New Roman"/>
          <w:bCs/>
        </w:rPr>
        <w:tab/>
      </w:r>
      <w:r w:rsidR="00220180">
        <w:rPr>
          <w:rFonts w:ascii="Times New Roman" w:hAnsi="Times New Roman" w:cs="Times New Roman"/>
          <w:bCs/>
        </w:rPr>
        <w:tab/>
      </w:r>
      <w:r w:rsidR="00220180">
        <w:rPr>
          <w:rFonts w:ascii="Times New Roman" w:hAnsi="Times New Roman" w:cs="Times New Roman"/>
          <w:bCs/>
        </w:rPr>
        <w:tab/>
      </w:r>
      <w:r w:rsidRPr="00220180">
        <w:rPr>
          <w:rFonts w:ascii="Times New Roman" w:hAnsi="Times New Roman" w:cs="Times New Roman"/>
          <w:bCs/>
        </w:rPr>
        <w:t xml:space="preserve">academic year and present that slate at the second fall semester meeting for a vote at that </w:t>
      </w:r>
      <w:r w:rsidR="00220180">
        <w:rPr>
          <w:rFonts w:ascii="Times New Roman" w:hAnsi="Times New Roman" w:cs="Times New Roman"/>
          <w:bCs/>
        </w:rPr>
        <w:tab/>
      </w:r>
      <w:r w:rsidR="00220180">
        <w:rPr>
          <w:rFonts w:ascii="Times New Roman" w:hAnsi="Times New Roman" w:cs="Times New Roman"/>
          <w:bCs/>
        </w:rPr>
        <w:tab/>
      </w:r>
      <w:r w:rsidR="00220180">
        <w:rPr>
          <w:rFonts w:ascii="Times New Roman" w:hAnsi="Times New Roman" w:cs="Times New Roman"/>
          <w:bCs/>
        </w:rPr>
        <w:tab/>
      </w:r>
      <w:r w:rsidRPr="00220180">
        <w:rPr>
          <w:rFonts w:ascii="Times New Roman" w:hAnsi="Times New Roman" w:cs="Times New Roman"/>
          <w:bCs/>
        </w:rPr>
        <w:t xml:space="preserve">time. Nominations may also be made from the floor. </w:t>
      </w:r>
    </w:p>
    <w:p w:rsidR="00B843F1" w:rsidRPr="00B843F1" w:rsidRDefault="00B843F1" w:rsidP="00B843F1">
      <w:pPr>
        <w:pStyle w:val="NoSpacing"/>
        <w:rPr>
          <w:rFonts w:ascii="Times New Roman" w:hAnsi="Times New Roman" w:cs="Times New Roman"/>
        </w:rPr>
      </w:pPr>
    </w:p>
    <w:p w:rsidR="00440EF1" w:rsidRDefault="00B843F1" w:rsidP="00B843F1">
      <w:pPr>
        <w:pStyle w:val="NoSpacing"/>
        <w:rPr>
          <w:rFonts w:ascii="Times New Roman" w:hAnsi="Times New Roman" w:cs="Times New Roman"/>
        </w:rPr>
      </w:pPr>
      <w:r>
        <w:rPr>
          <w:rFonts w:ascii="Times New Roman" w:hAnsi="Times New Roman" w:cs="Times New Roman"/>
          <w:b/>
          <w:bCs/>
        </w:rPr>
        <w:tab/>
      </w:r>
      <w:r w:rsidRPr="00220180">
        <w:rPr>
          <w:rFonts w:ascii="Times New Roman" w:hAnsi="Times New Roman" w:cs="Times New Roman"/>
          <w:bCs/>
        </w:rPr>
        <w:tab/>
      </w:r>
      <w:r w:rsidR="00440EF1" w:rsidRPr="00220180">
        <w:rPr>
          <w:rFonts w:ascii="Times New Roman" w:hAnsi="Times New Roman" w:cs="Times New Roman"/>
          <w:bCs/>
        </w:rPr>
        <w:t xml:space="preserve">The committee shall present its nominations for college committees at the first meeting of </w:t>
      </w:r>
      <w:r w:rsidR="00220180">
        <w:rPr>
          <w:rFonts w:ascii="Times New Roman" w:hAnsi="Times New Roman" w:cs="Times New Roman"/>
          <w:bCs/>
        </w:rPr>
        <w:tab/>
      </w:r>
      <w:r w:rsidR="00220180">
        <w:rPr>
          <w:rFonts w:ascii="Times New Roman" w:hAnsi="Times New Roman" w:cs="Times New Roman"/>
          <w:bCs/>
        </w:rPr>
        <w:tab/>
      </w:r>
      <w:r w:rsidR="00440EF1" w:rsidRPr="00220180">
        <w:rPr>
          <w:rFonts w:ascii="Times New Roman" w:hAnsi="Times New Roman" w:cs="Times New Roman"/>
          <w:bCs/>
        </w:rPr>
        <w:t>the spring, with elections to ta</w:t>
      </w:r>
      <w:r w:rsidR="00220180">
        <w:rPr>
          <w:rFonts w:ascii="Times New Roman" w:hAnsi="Times New Roman" w:cs="Times New Roman"/>
          <w:bCs/>
        </w:rPr>
        <w:t xml:space="preserve">ke place at the second meeting. </w:t>
      </w:r>
      <w:r w:rsidR="00440EF1" w:rsidRPr="00220180">
        <w:rPr>
          <w:rFonts w:ascii="Times New Roman" w:hAnsi="Times New Roman" w:cs="Times New Roman"/>
          <w:bCs/>
        </w:rPr>
        <w:t xml:space="preserve">Nominations may also be </w:t>
      </w:r>
      <w:r w:rsidR="00220180">
        <w:rPr>
          <w:rFonts w:ascii="Times New Roman" w:hAnsi="Times New Roman" w:cs="Times New Roman"/>
          <w:bCs/>
        </w:rPr>
        <w:tab/>
      </w:r>
      <w:r w:rsidR="00220180">
        <w:rPr>
          <w:rFonts w:ascii="Times New Roman" w:hAnsi="Times New Roman" w:cs="Times New Roman"/>
          <w:bCs/>
        </w:rPr>
        <w:tab/>
      </w:r>
      <w:r w:rsidR="00220180">
        <w:rPr>
          <w:rFonts w:ascii="Times New Roman" w:hAnsi="Times New Roman" w:cs="Times New Roman"/>
          <w:bCs/>
        </w:rPr>
        <w:tab/>
      </w:r>
      <w:r w:rsidR="00440EF1" w:rsidRPr="00220180">
        <w:rPr>
          <w:rFonts w:ascii="Times New Roman" w:hAnsi="Times New Roman" w:cs="Times New Roman"/>
          <w:bCs/>
        </w:rPr>
        <w:t>made from the floor</w:t>
      </w:r>
      <w:r w:rsidR="00440EF1" w:rsidRPr="00B843F1">
        <w:rPr>
          <w:rFonts w:ascii="Times New Roman" w:hAnsi="Times New Roman" w:cs="Times New Roman"/>
        </w:rPr>
        <w:t xml:space="preserve">.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Section 3.</w:t>
      </w:r>
      <w:r w:rsidR="00B843F1">
        <w:rPr>
          <w:rFonts w:ascii="Times New Roman" w:hAnsi="Times New Roman" w:cs="Times New Roman"/>
        </w:rPr>
        <w:tab/>
      </w:r>
      <w:r w:rsidRPr="00B843F1">
        <w:rPr>
          <w:rFonts w:ascii="Times New Roman" w:hAnsi="Times New Roman" w:cs="Times New Roman"/>
        </w:rPr>
        <w:t xml:space="preserve">The </w:t>
      </w:r>
      <w:r w:rsidR="004F78AB">
        <w:rPr>
          <w:rFonts w:ascii="Times New Roman" w:hAnsi="Times New Roman" w:cs="Times New Roman"/>
        </w:rPr>
        <w:t>office</w:t>
      </w:r>
      <w:r w:rsidRPr="00B843F1">
        <w:rPr>
          <w:rFonts w:ascii="Times New Roman" w:hAnsi="Times New Roman" w:cs="Times New Roman"/>
        </w:rPr>
        <w:t xml:space="preserve">rs shall be elected by secret ballot to serve for one year or until their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successors are elected, and their term of office shall begin on the first day of the fall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semester. Representatives to the University Faculty Senate shall take office at the time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specified by the rules of that body. </w:t>
      </w:r>
    </w:p>
    <w:p w:rsidR="00B843F1" w:rsidRDefault="00B843F1" w:rsidP="00B843F1">
      <w:pPr>
        <w:pStyle w:val="NoSpacing"/>
        <w:rPr>
          <w:rFonts w:ascii="Times New Roman" w:hAnsi="Times New Roman" w:cs="Times New Roman"/>
        </w:rPr>
      </w:pPr>
    </w:p>
    <w:p w:rsidR="00E25E3F" w:rsidRPr="00B843F1" w:rsidRDefault="00E25E3F"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u w:val="single"/>
        </w:rPr>
        <w:t>Article V.</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Duties of Officers </w:t>
      </w:r>
    </w:p>
    <w:p w:rsidR="00B843F1" w:rsidRDefault="00B843F1"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1. </w:t>
      </w:r>
      <w:r w:rsidR="00B843F1">
        <w:rPr>
          <w:rFonts w:ascii="Times New Roman" w:hAnsi="Times New Roman" w:cs="Times New Roman"/>
        </w:rPr>
        <w:tab/>
      </w:r>
      <w:r w:rsidRPr="00B843F1">
        <w:rPr>
          <w:rFonts w:ascii="Times New Roman" w:hAnsi="Times New Roman" w:cs="Times New Roman"/>
        </w:rPr>
        <w:t xml:space="preserve">Among the duties of the Speaker shall be: </w:t>
      </w:r>
    </w:p>
    <w:p w:rsidR="00220180" w:rsidRDefault="00220180" w:rsidP="00220180">
      <w:pPr>
        <w:pStyle w:val="NoSpacing"/>
        <w:rPr>
          <w:rFonts w:ascii="Times New Roman" w:hAnsi="Times New Roman" w:cs="Times New Roman"/>
        </w:rPr>
      </w:pPr>
    </w:p>
    <w:p w:rsidR="00220180" w:rsidRDefault="00440EF1" w:rsidP="00220180">
      <w:pPr>
        <w:pStyle w:val="NoSpacing"/>
        <w:numPr>
          <w:ilvl w:val="0"/>
          <w:numId w:val="7"/>
        </w:numPr>
        <w:rPr>
          <w:rFonts w:ascii="Times New Roman" w:hAnsi="Times New Roman" w:cs="Times New Roman"/>
        </w:rPr>
      </w:pPr>
      <w:r w:rsidRPr="00B843F1">
        <w:rPr>
          <w:rFonts w:ascii="Times New Roman" w:hAnsi="Times New Roman" w:cs="Times New Roman"/>
        </w:rPr>
        <w:t xml:space="preserve">To call regular or special meetings of the Faculty Assembly; </w:t>
      </w:r>
    </w:p>
    <w:p w:rsidR="00220180" w:rsidRDefault="00220180" w:rsidP="00220180">
      <w:pPr>
        <w:pStyle w:val="NoSpacing"/>
        <w:ind w:left="2520"/>
        <w:rPr>
          <w:rFonts w:ascii="Times New Roman" w:hAnsi="Times New Roman" w:cs="Times New Roman"/>
        </w:rPr>
      </w:pPr>
    </w:p>
    <w:p w:rsidR="00220180" w:rsidRDefault="00440EF1" w:rsidP="00220180">
      <w:pPr>
        <w:pStyle w:val="NoSpacing"/>
        <w:numPr>
          <w:ilvl w:val="0"/>
          <w:numId w:val="7"/>
        </w:numPr>
        <w:rPr>
          <w:rFonts w:ascii="Times New Roman" w:hAnsi="Times New Roman" w:cs="Times New Roman"/>
        </w:rPr>
      </w:pPr>
      <w:r w:rsidRPr="00220180">
        <w:rPr>
          <w:rFonts w:ascii="Times New Roman" w:hAnsi="Times New Roman" w:cs="Times New Roman"/>
        </w:rPr>
        <w:t>To propose the agenda for the meetings;</w:t>
      </w:r>
    </w:p>
    <w:p w:rsidR="00220180" w:rsidRPr="00220180" w:rsidRDefault="00220180" w:rsidP="00220180">
      <w:pPr>
        <w:pStyle w:val="NoSpacing"/>
        <w:ind w:left="2520"/>
        <w:rPr>
          <w:rFonts w:ascii="Times New Roman" w:hAnsi="Times New Roman" w:cs="Times New Roman"/>
        </w:rPr>
      </w:pPr>
    </w:p>
    <w:p w:rsidR="00220180" w:rsidRDefault="00440EF1" w:rsidP="00220180">
      <w:pPr>
        <w:pStyle w:val="NoSpacing"/>
        <w:numPr>
          <w:ilvl w:val="0"/>
          <w:numId w:val="7"/>
        </w:numPr>
        <w:rPr>
          <w:rFonts w:ascii="Times New Roman" w:hAnsi="Times New Roman" w:cs="Times New Roman"/>
        </w:rPr>
      </w:pPr>
      <w:r w:rsidRPr="00220180">
        <w:rPr>
          <w:rFonts w:ascii="Times New Roman" w:hAnsi="Times New Roman" w:cs="Times New Roman"/>
        </w:rPr>
        <w:t>To include in the agenda any items requested by a member for inclusion;</w:t>
      </w:r>
    </w:p>
    <w:p w:rsidR="00220180" w:rsidRPr="00220180" w:rsidRDefault="00220180" w:rsidP="00220180">
      <w:pPr>
        <w:pStyle w:val="NoSpacing"/>
        <w:ind w:left="2520"/>
        <w:rPr>
          <w:rFonts w:ascii="Times New Roman" w:hAnsi="Times New Roman" w:cs="Times New Roman"/>
        </w:rPr>
      </w:pPr>
    </w:p>
    <w:p w:rsidR="00220180" w:rsidRDefault="00440EF1" w:rsidP="00B843F1">
      <w:pPr>
        <w:pStyle w:val="NoSpacing"/>
        <w:numPr>
          <w:ilvl w:val="0"/>
          <w:numId w:val="7"/>
        </w:numPr>
        <w:rPr>
          <w:rFonts w:ascii="Times New Roman" w:hAnsi="Times New Roman" w:cs="Times New Roman"/>
        </w:rPr>
      </w:pPr>
      <w:r w:rsidRPr="00220180">
        <w:rPr>
          <w:rFonts w:ascii="Times New Roman" w:hAnsi="Times New Roman" w:cs="Times New Roman"/>
        </w:rPr>
        <w:t xml:space="preserve">To serve as chairperson of the Executive Committee (see below, VII.1); </w:t>
      </w:r>
    </w:p>
    <w:p w:rsidR="00220180" w:rsidRPr="00220180" w:rsidRDefault="00220180" w:rsidP="00220180">
      <w:pPr>
        <w:pStyle w:val="NoSpacing"/>
        <w:ind w:left="2520"/>
        <w:rPr>
          <w:rFonts w:ascii="Times New Roman" w:hAnsi="Times New Roman" w:cs="Times New Roman"/>
        </w:rPr>
      </w:pPr>
    </w:p>
    <w:p w:rsidR="00440EF1" w:rsidRPr="00220180" w:rsidRDefault="00440EF1" w:rsidP="00B843F1">
      <w:pPr>
        <w:pStyle w:val="NoSpacing"/>
        <w:numPr>
          <w:ilvl w:val="0"/>
          <w:numId w:val="7"/>
        </w:numPr>
        <w:rPr>
          <w:rFonts w:ascii="Times New Roman" w:hAnsi="Times New Roman" w:cs="Times New Roman"/>
        </w:rPr>
      </w:pPr>
      <w:r w:rsidRPr="00220180">
        <w:rPr>
          <w:rFonts w:ascii="Times New Roman" w:hAnsi="Times New Roman" w:cs="Times New Roman"/>
        </w:rPr>
        <w:t xml:space="preserve">To meet at least twice per semester with the dean of the college to propose and/or review concerns of the faculty.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2. </w:t>
      </w:r>
      <w:r w:rsidR="00B843F1">
        <w:rPr>
          <w:rFonts w:ascii="Times New Roman" w:hAnsi="Times New Roman" w:cs="Times New Roman"/>
        </w:rPr>
        <w:tab/>
      </w:r>
      <w:r w:rsidRPr="00B843F1">
        <w:rPr>
          <w:rFonts w:ascii="Times New Roman" w:hAnsi="Times New Roman" w:cs="Times New Roman"/>
        </w:rPr>
        <w:t xml:space="preserve">Among the duties of the vice-Speaker shall be: </w:t>
      </w:r>
    </w:p>
    <w:p w:rsidR="00B843F1" w:rsidRPr="00B843F1" w:rsidRDefault="00B843F1" w:rsidP="00B843F1">
      <w:pPr>
        <w:pStyle w:val="NoSpacing"/>
        <w:rPr>
          <w:rFonts w:ascii="Times New Roman" w:hAnsi="Times New Roman" w:cs="Times New Roman"/>
        </w:rPr>
      </w:pPr>
    </w:p>
    <w:p w:rsidR="00812F7B" w:rsidRDefault="00440EF1" w:rsidP="00220180">
      <w:pPr>
        <w:pStyle w:val="NoSpacing"/>
        <w:numPr>
          <w:ilvl w:val="0"/>
          <w:numId w:val="8"/>
        </w:numPr>
        <w:rPr>
          <w:rFonts w:ascii="Times New Roman" w:hAnsi="Times New Roman" w:cs="Times New Roman"/>
        </w:rPr>
      </w:pPr>
      <w:r w:rsidRPr="00B843F1">
        <w:rPr>
          <w:rFonts w:ascii="Times New Roman" w:hAnsi="Times New Roman" w:cs="Times New Roman"/>
        </w:rPr>
        <w:t>To assume the duties of the Speaker when the Speaker is unable to perform his/her</w:t>
      </w:r>
      <w:r w:rsidR="00220180">
        <w:rPr>
          <w:rFonts w:ascii="Times New Roman" w:hAnsi="Times New Roman" w:cs="Times New Roman"/>
        </w:rPr>
        <w:t xml:space="preserve"> </w:t>
      </w:r>
      <w:r w:rsidR="00812F7B">
        <w:rPr>
          <w:rFonts w:ascii="Times New Roman" w:hAnsi="Times New Roman" w:cs="Times New Roman"/>
        </w:rPr>
        <w:t>duties;</w:t>
      </w:r>
    </w:p>
    <w:p w:rsidR="00812F7B" w:rsidRDefault="00812F7B" w:rsidP="00812F7B">
      <w:pPr>
        <w:pStyle w:val="NoSpacing"/>
        <w:ind w:left="2520"/>
        <w:rPr>
          <w:rFonts w:ascii="Times New Roman" w:hAnsi="Times New Roman" w:cs="Times New Roman"/>
        </w:rPr>
      </w:pPr>
    </w:p>
    <w:p w:rsidR="00440EF1" w:rsidRDefault="00812F7B" w:rsidP="00220180">
      <w:pPr>
        <w:pStyle w:val="NoSpacing"/>
        <w:numPr>
          <w:ilvl w:val="0"/>
          <w:numId w:val="8"/>
        </w:numPr>
        <w:rPr>
          <w:rFonts w:ascii="Times New Roman" w:hAnsi="Times New Roman" w:cs="Times New Roman"/>
        </w:rPr>
      </w:pPr>
      <w:r w:rsidRPr="00812F7B">
        <w:rPr>
          <w:rFonts w:ascii="Times New Roman" w:hAnsi="Times New Roman" w:cs="Times New Roman"/>
        </w:rPr>
        <w:t>To ensure that the Arts and Sciences Assembly section of the Howard College of Arts and Sciences website is up-to-date, particularly as it concerns the Minutes of the Faculty Assembly and positions on University and Howard College committees</w:t>
      </w:r>
      <w:r>
        <w:rPr>
          <w:rFonts w:ascii="Times New Roman" w:hAnsi="Times New Roman" w:cs="Times New Roman"/>
        </w:rPr>
        <w:t>.</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3. </w:t>
      </w:r>
      <w:r w:rsidR="00B843F1">
        <w:rPr>
          <w:rFonts w:ascii="Times New Roman" w:hAnsi="Times New Roman" w:cs="Times New Roman"/>
        </w:rPr>
        <w:tab/>
      </w:r>
      <w:r w:rsidRPr="00B843F1">
        <w:rPr>
          <w:rFonts w:ascii="Times New Roman" w:hAnsi="Times New Roman" w:cs="Times New Roman"/>
        </w:rPr>
        <w:t xml:space="preserve">Among the duties of the secretary shall be: </w:t>
      </w:r>
    </w:p>
    <w:p w:rsidR="00B843F1" w:rsidRPr="00B843F1" w:rsidRDefault="00B843F1" w:rsidP="00B843F1">
      <w:pPr>
        <w:pStyle w:val="NoSpacing"/>
        <w:rPr>
          <w:rFonts w:ascii="Times New Roman" w:hAnsi="Times New Roman" w:cs="Times New Roman"/>
        </w:rPr>
      </w:pPr>
    </w:p>
    <w:p w:rsidR="00220180" w:rsidRDefault="00440EF1" w:rsidP="00B843F1">
      <w:pPr>
        <w:pStyle w:val="NoSpacing"/>
        <w:numPr>
          <w:ilvl w:val="0"/>
          <w:numId w:val="10"/>
        </w:numPr>
        <w:rPr>
          <w:rFonts w:ascii="Times New Roman" w:hAnsi="Times New Roman" w:cs="Times New Roman"/>
        </w:rPr>
      </w:pPr>
      <w:r w:rsidRPr="00220180">
        <w:rPr>
          <w:rFonts w:ascii="Times New Roman" w:hAnsi="Times New Roman" w:cs="Times New Roman"/>
        </w:rPr>
        <w:t>To circulate the agenda for the meetings and to record and circulate the minutes of such meetings</w:t>
      </w:r>
      <w:r w:rsidR="00220180" w:rsidRPr="00220180">
        <w:rPr>
          <w:rFonts w:ascii="Times New Roman" w:hAnsi="Times New Roman" w:cs="Times New Roman"/>
        </w:rPr>
        <w:t>;</w:t>
      </w:r>
    </w:p>
    <w:p w:rsidR="00220180" w:rsidRDefault="00220180" w:rsidP="00220180">
      <w:pPr>
        <w:pStyle w:val="NoSpacing"/>
        <w:ind w:left="2520"/>
        <w:rPr>
          <w:rFonts w:ascii="Times New Roman" w:hAnsi="Times New Roman" w:cs="Times New Roman"/>
        </w:rPr>
      </w:pPr>
    </w:p>
    <w:p w:rsidR="00440EF1" w:rsidRDefault="00440EF1" w:rsidP="00B843F1">
      <w:pPr>
        <w:pStyle w:val="NoSpacing"/>
        <w:numPr>
          <w:ilvl w:val="0"/>
          <w:numId w:val="10"/>
        </w:numPr>
        <w:rPr>
          <w:rFonts w:ascii="Times New Roman" w:hAnsi="Times New Roman" w:cs="Times New Roman"/>
        </w:rPr>
      </w:pPr>
      <w:r w:rsidRPr="00220180">
        <w:rPr>
          <w:rFonts w:ascii="Times New Roman" w:hAnsi="Times New Roman" w:cs="Times New Roman"/>
        </w:rPr>
        <w:t>To conduct ratification of amendments to th</w:t>
      </w:r>
      <w:r w:rsidR="00AC4E88">
        <w:rPr>
          <w:rFonts w:ascii="Times New Roman" w:hAnsi="Times New Roman" w:cs="Times New Roman"/>
        </w:rPr>
        <w:t>e Constitution voted on by mail.</w:t>
      </w:r>
    </w:p>
    <w:p w:rsidR="00AC4E88" w:rsidRDefault="00AC4E88" w:rsidP="00AC4E88">
      <w:pPr>
        <w:pStyle w:val="ListParagraph"/>
        <w:rPr>
          <w:rFonts w:ascii="Times New Roman" w:hAnsi="Times New Roman" w:cs="Times New Roman"/>
        </w:rPr>
      </w:pPr>
    </w:p>
    <w:p w:rsidR="00AC4E88" w:rsidRPr="00A42D60" w:rsidRDefault="00AC4E88" w:rsidP="00AC4E88">
      <w:pPr>
        <w:pStyle w:val="NoSpacing"/>
        <w:rPr>
          <w:rFonts w:ascii="Times New Roman" w:hAnsi="Times New Roman" w:cs="Times New Roman"/>
        </w:rPr>
      </w:pPr>
      <w:r w:rsidRPr="00A42D60">
        <w:rPr>
          <w:rFonts w:ascii="Times New Roman" w:hAnsi="Times New Roman" w:cs="Times New Roman"/>
        </w:rPr>
        <w:lastRenderedPageBreak/>
        <w:t>Section 4.</w:t>
      </w:r>
      <w:r w:rsidRPr="00A42D60">
        <w:rPr>
          <w:rFonts w:ascii="Times New Roman" w:hAnsi="Times New Roman" w:cs="Times New Roman"/>
        </w:rPr>
        <w:tab/>
        <w:t>Among the duties of the Sunshine and Shade Officer shall be:</w:t>
      </w:r>
    </w:p>
    <w:p w:rsidR="00AC4E88" w:rsidRPr="00A42D60" w:rsidRDefault="00AC4E88" w:rsidP="00AC4E88">
      <w:pPr>
        <w:pStyle w:val="NoSpacing"/>
        <w:rPr>
          <w:rFonts w:ascii="Times New Roman" w:hAnsi="Times New Roman" w:cs="Times New Roman"/>
        </w:rPr>
      </w:pPr>
    </w:p>
    <w:p w:rsidR="00AC4E88" w:rsidRPr="00A42D60" w:rsidRDefault="00AC4E88" w:rsidP="00AC4E88">
      <w:pPr>
        <w:pStyle w:val="NoSpacing"/>
        <w:numPr>
          <w:ilvl w:val="0"/>
          <w:numId w:val="11"/>
        </w:numPr>
        <w:rPr>
          <w:rFonts w:ascii="Times New Roman" w:hAnsi="Times New Roman" w:cs="Times New Roman"/>
        </w:rPr>
      </w:pPr>
      <w:r w:rsidRPr="00A42D60">
        <w:rPr>
          <w:rFonts w:ascii="Times New Roman" w:hAnsi="Times New Roman" w:cs="Times New Roman"/>
        </w:rPr>
        <w:t xml:space="preserve">To work with the dean’s office to oversee the </w:t>
      </w:r>
      <w:r w:rsidR="009C45F8" w:rsidRPr="00A42D60">
        <w:rPr>
          <w:rFonts w:ascii="Times New Roman" w:hAnsi="Times New Roman" w:cs="Times New Roman"/>
        </w:rPr>
        <w:t>Sunshine and Shade account, the fund used to send both congratulations and condolences to members of Arts and Sciences as needed.</w:t>
      </w:r>
    </w:p>
    <w:p w:rsidR="00AC4E88" w:rsidRPr="00A42D60" w:rsidRDefault="00AC4E88" w:rsidP="00AC4E88">
      <w:pPr>
        <w:pStyle w:val="NoSpacing"/>
        <w:ind w:left="1440"/>
        <w:rPr>
          <w:rFonts w:ascii="Times New Roman" w:hAnsi="Times New Roman" w:cs="Times New Roman"/>
        </w:rPr>
      </w:pPr>
    </w:p>
    <w:p w:rsidR="00AC4E88" w:rsidRPr="00A42D60" w:rsidRDefault="00AC4E88" w:rsidP="00AC4E88">
      <w:pPr>
        <w:pStyle w:val="NoSpacing"/>
        <w:numPr>
          <w:ilvl w:val="0"/>
          <w:numId w:val="11"/>
        </w:numPr>
        <w:rPr>
          <w:rFonts w:ascii="Times New Roman" w:hAnsi="Times New Roman" w:cs="Times New Roman"/>
        </w:rPr>
      </w:pPr>
      <w:r w:rsidRPr="00A42D60">
        <w:rPr>
          <w:rFonts w:ascii="Times New Roman" w:hAnsi="Times New Roman" w:cs="Times New Roman"/>
        </w:rPr>
        <w:t>To collect money from the faculty to replenish the account when necessary.</w:t>
      </w:r>
    </w:p>
    <w:p w:rsidR="00AC4E88" w:rsidRPr="00A42D60" w:rsidRDefault="00AC4E88" w:rsidP="00AC4E88">
      <w:pPr>
        <w:pStyle w:val="NoSpacing"/>
        <w:rPr>
          <w:rFonts w:ascii="Times New Roman" w:hAnsi="Times New Roman" w:cs="Times New Roman"/>
        </w:rPr>
      </w:pPr>
    </w:p>
    <w:p w:rsidR="00AC4E88" w:rsidRPr="00A42D60" w:rsidRDefault="00AC4E88" w:rsidP="00AC4E88">
      <w:pPr>
        <w:pStyle w:val="NoSpacing"/>
        <w:numPr>
          <w:ilvl w:val="0"/>
          <w:numId w:val="11"/>
        </w:numPr>
        <w:rPr>
          <w:rFonts w:ascii="Times New Roman" w:hAnsi="Times New Roman" w:cs="Times New Roman"/>
        </w:rPr>
      </w:pPr>
      <w:r w:rsidRPr="00A42D60">
        <w:rPr>
          <w:rFonts w:ascii="Times New Roman" w:hAnsi="Times New Roman" w:cs="Times New Roman"/>
        </w:rPr>
        <w:t xml:space="preserve">To help the dean’s office identify those members of the School of Arts and Sciences who should receive </w:t>
      </w:r>
      <w:r w:rsidR="009C45F8" w:rsidRPr="00A42D60">
        <w:rPr>
          <w:rFonts w:ascii="Times New Roman" w:hAnsi="Times New Roman" w:cs="Times New Roman"/>
        </w:rPr>
        <w:t xml:space="preserve">such </w:t>
      </w:r>
      <w:r w:rsidRPr="00A42D60">
        <w:rPr>
          <w:rFonts w:ascii="Times New Roman" w:hAnsi="Times New Roman" w:cs="Times New Roman"/>
        </w:rPr>
        <w:t>recognition.</w:t>
      </w:r>
    </w:p>
    <w:p w:rsidR="00AC4E88" w:rsidRPr="00220180" w:rsidRDefault="00AC4E88" w:rsidP="00AC4E88">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VI.</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Meetings </w:t>
      </w:r>
    </w:p>
    <w:p w:rsidR="003C7E58" w:rsidRDefault="003C7E58"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1. </w:t>
      </w:r>
      <w:r w:rsidR="00B843F1">
        <w:rPr>
          <w:rFonts w:ascii="Times New Roman" w:hAnsi="Times New Roman" w:cs="Times New Roman"/>
        </w:rPr>
        <w:tab/>
      </w:r>
      <w:r w:rsidRPr="00B843F1">
        <w:rPr>
          <w:rFonts w:ascii="Times New Roman" w:hAnsi="Times New Roman" w:cs="Times New Roman"/>
        </w:rPr>
        <w:t>The Faculty Assembly shall ha</w:t>
      </w:r>
      <w:r w:rsidR="00220180">
        <w:rPr>
          <w:rFonts w:ascii="Times New Roman" w:hAnsi="Times New Roman" w:cs="Times New Roman"/>
        </w:rPr>
        <w:t>ve four regular meetings a year—</w:t>
      </w:r>
      <w:r w:rsidRPr="00B843F1">
        <w:rPr>
          <w:rFonts w:ascii="Times New Roman" w:hAnsi="Times New Roman" w:cs="Times New Roman"/>
        </w:rPr>
        <w:t>two</w:t>
      </w:r>
      <w:r w:rsidR="00220180">
        <w:rPr>
          <w:rFonts w:ascii="Times New Roman" w:hAnsi="Times New Roman" w:cs="Times New Roman"/>
        </w:rPr>
        <w:t xml:space="preserve"> </w:t>
      </w:r>
      <w:r w:rsidRPr="00B843F1">
        <w:rPr>
          <w:rFonts w:ascii="Times New Roman" w:hAnsi="Times New Roman" w:cs="Times New Roman"/>
        </w:rPr>
        <w:t xml:space="preserve">during the fall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semester and two during the spring semester, the date, time, and place to be specified by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the Executive Committee.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Section 2.</w:t>
      </w:r>
      <w:r w:rsidR="00B843F1">
        <w:rPr>
          <w:rFonts w:ascii="Times New Roman" w:hAnsi="Times New Roman" w:cs="Times New Roman"/>
        </w:rPr>
        <w:tab/>
      </w:r>
      <w:r w:rsidRPr="00B843F1">
        <w:rPr>
          <w:rFonts w:ascii="Times New Roman" w:hAnsi="Times New Roman" w:cs="Times New Roman"/>
        </w:rPr>
        <w:t xml:space="preserve">Special meetings can be called by the Speaker and shall be called upon written request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by a 10% of the membership.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3. </w:t>
      </w:r>
      <w:r w:rsidR="00B843F1">
        <w:rPr>
          <w:rFonts w:ascii="Times New Roman" w:hAnsi="Times New Roman" w:cs="Times New Roman"/>
        </w:rPr>
        <w:tab/>
      </w:r>
      <w:r w:rsidRPr="00B843F1">
        <w:rPr>
          <w:rFonts w:ascii="Times New Roman" w:hAnsi="Times New Roman" w:cs="Times New Roman"/>
        </w:rPr>
        <w:t xml:space="preserve">Notice of any meeting together with the agenda shall be delivered to each member at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least one week in advance of each meeting.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4. </w:t>
      </w:r>
      <w:r w:rsidR="00B843F1">
        <w:rPr>
          <w:rFonts w:ascii="Times New Roman" w:hAnsi="Times New Roman" w:cs="Times New Roman"/>
        </w:rPr>
        <w:tab/>
      </w:r>
      <w:r w:rsidRPr="00B843F1">
        <w:rPr>
          <w:rFonts w:ascii="Times New Roman" w:hAnsi="Times New Roman" w:cs="Times New Roman"/>
        </w:rPr>
        <w:t xml:space="preserve">A quorum for any meeting shall be 30% of the membership. </w:t>
      </w:r>
    </w:p>
    <w:p w:rsidR="00B843F1" w:rsidRDefault="00B843F1" w:rsidP="00B843F1">
      <w:pPr>
        <w:pStyle w:val="NoSpacing"/>
        <w:rPr>
          <w:rFonts w:ascii="Times New Roman" w:hAnsi="Times New Roman" w:cs="Times New Roman"/>
        </w:rPr>
      </w:pPr>
    </w:p>
    <w:p w:rsidR="00E25E3F" w:rsidRPr="00B843F1" w:rsidRDefault="00E25E3F"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VII.</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Committees </w:t>
      </w:r>
    </w:p>
    <w:p w:rsidR="00B843F1" w:rsidRPr="00B843F1" w:rsidRDefault="00B843F1"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1. </w:t>
      </w:r>
      <w:r w:rsidR="00B843F1">
        <w:rPr>
          <w:rFonts w:ascii="Times New Roman" w:hAnsi="Times New Roman" w:cs="Times New Roman"/>
        </w:rPr>
        <w:tab/>
      </w:r>
      <w:r w:rsidRPr="00B843F1">
        <w:rPr>
          <w:rFonts w:ascii="Times New Roman" w:hAnsi="Times New Roman" w:cs="Times New Roman"/>
        </w:rPr>
        <w:t xml:space="preserve">Executive Committee </w:t>
      </w:r>
    </w:p>
    <w:p w:rsidR="00B843F1" w:rsidRDefault="00B843F1" w:rsidP="00B843F1">
      <w:pPr>
        <w:pStyle w:val="NoSpacing"/>
        <w:rPr>
          <w:rFonts w:ascii="Times New Roman" w:hAnsi="Times New Roman" w:cs="Times New Roman"/>
        </w:rPr>
      </w:pPr>
    </w:p>
    <w:p w:rsidR="00440EF1" w:rsidRDefault="00B843F1" w:rsidP="00B843F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40EF1" w:rsidRPr="00B843F1">
        <w:rPr>
          <w:rFonts w:ascii="Times New Roman" w:hAnsi="Times New Roman" w:cs="Times New Roman"/>
        </w:rPr>
        <w:t xml:space="preserve">The elected officers of the Faculty Assembly shall constitute an Executive Committee.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40EF1" w:rsidRPr="00B843F1">
        <w:rPr>
          <w:rFonts w:ascii="Times New Roman" w:hAnsi="Times New Roman" w:cs="Times New Roman"/>
        </w:rPr>
        <w:t xml:space="preserve">Duties of the Executive Committee shall include: </w:t>
      </w:r>
    </w:p>
    <w:p w:rsidR="00220180" w:rsidRDefault="00B843F1" w:rsidP="00220180">
      <w:pPr>
        <w:pStyle w:val="NoSpacing"/>
        <w:rPr>
          <w:rFonts w:ascii="Times New Roman" w:hAnsi="Times New Roman" w:cs="Times New Roman"/>
        </w:rPr>
      </w:pPr>
      <w:r>
        <w:rPr>
          <w:rFonts w:ascii="Times New Roman" w:hAnsi="Times New Roman" w:cs="Times New Roman"/>
        </w:rPr>
        <w:tab/>
      </w:r>
    </w:p>
    <w:p w:rsidR="00B843F1" w:rsidRDefault="00440EF1" w:rsidP="00B843F1">
      <w:pPr>
        <w:pStyle w:val="NoSpacing"/>
        <w:numPr>
          <w:ilvl w:val="0"/>
          <w:numId w:val="9"/>
        </w:numPr>
        <w:rPr>
          <w:rFonts w:ascii="Times New Roman" w:hAnsi="Times New Roman" w:cs="Times New Roman"/>
        </w:rPr>
      </w:pPr>
      <w:r w:rsidRPr="00B843F1">
        <w:rPr>
          <w:rFonts w:ascii="Times New Roman" w:hAnsi="Times New Roman" w:cs="Times New Roman"/>
        </w:rPr>
        <w:t>To determine the date, time and place of the Faculty Assembly</w:t>
      </w:r>
      <w:r w:rsidR="00220180">
        <w:rPr>
          <w:rFonts w:ascii="Times New Roman" w:hAnsi="Times New Roman" w:cs="Times New Roman"/>
        </w:rPr>
        <w:t xml:space="preserve"> </w:t>
      </w:r>
      <w:r w:rsidRPr="00220180">
        <w:rPr>
          <w:rFonts w:ascii="Times New Roman" w:hAnsi="Times New Roman" w:cs="Times New Roman"/>
        </w:rPr>
        <w:t xml:space="preserve">meetings; </w:t>
      </w:r>
    </w:p>
    <w:p w:rsidR="00220180" w:rsidRDefault="00220180" w:rsidP="00220180">
      <w:pPr>
        <w:pStyle w:val="NoSpacing"/>
        <w:ind w:left="2520"/>
        <w:rPr>
          <w:rFonts w:ascii="Times New Roman" w:hAnsi="Times New Roman" w:cs="Times New Roman"/>
        </w:rPr>
      </w:pPr>
    </w:p>
    <w:p w:rsidR="00220180" w:rsidRDefault="00440EF1" w:rsidP="00B843F1">
      <w:pPr>
        <w:pStyle w:val="NoSpacing"/>
        <w:numPr>
          <w:ilvl w:val="0"/>
          <w:numId w:val="9"/>
        </w:numPr>
        <w:rPr>
          <w:rFonts w:ascii="Times New Roman" w:hAnsi="Times New Roman" w:cs="Times New Roman"/>
        </w:rPr>
      </w:pPr>
      <w:r w:rsidRPr="00B843F1">
        <w:rPr>
          <w:rFonts w:ascii="Times New Roman" w:hAnsi="Times New Roman" w:cs="Times New Roman"/>
        </w:rPr>
        <w:t>To assist the Speaker of the Faculty Assembly in the preparation of the agenda;</w:t>
      </w:r>
    </w:p>
    <w:p w:rsidR="00220180" w:rsidRDefault="00220180" w:rsidP="00220180">
      <w:pPr>
        <w:pStyle w:val="NoSpacing"/>
        <w:ind w:left="2520"/>
        <w:rPr>
          <w:rFonts w:ascii="Times New Roman" w:hAnsi="Times New Roman" w:cs="Times New Roman"/>
        </w:rPr>
      </w:pPr>
    </w:p>
    <w:p w:rsidR="00220180" w:rsidRDefault="00440EF1" w:rsidP="00B843F1">
      <w:pPr>
        <w:pStyle w:val="NoSpacing"/>
        <w:numPr>
          <w:ilvl w:val="0"/>
          <w:numId w:val="9"/>
        </w:numPr>
        <w:rPr>
          <w:rFonts w:ascii="Times New Roman" w:hAnsi="Times New Roman" w:cs="Times New Roman"/>
        </w:rPr>
      </w:pPr>
      <w:r w:rsidRPr="00220180">
        <w:rPr>
          <w:rFonts w:ascii="Times New Roman" w:hAnsi="Times New Roman" w:cs="Times New Roman"/>
        </w:rPr>
        <w:t>To represent the Faculty Assembly during academic recesses and its decisions</w:t>
      </w:r>
      <w:r w:rsidR="00220180" w:rsidRPr="00220180">
        <w:rPr>
          <w:rFonts w:ascii="Times New Roman" w:hAnsi="Times New Roman" w:cs="Times New Roman"/>
        </w:rPr>
        <w:t xml:space="preserve"> </w:t>
      </w:r>
      <w:r w:rsidRPr="00220180">
        <w:rPr>
          <w:rFonts w:ascii="Times New Roman" w:hAnsi="Times New Roman" w:cs="Times New Roman"/>
        </w:rPr>
        <w:t>shall be subject to approval at the next regular Faculty Assembly meeting</w:t>
      </w:r>
      <w:r w:rsidR="00220180">
        <w:rPr>
          <w:rFonts w:ascii="Times New Roman" w:hAnsi="Times New Roman" w:cs="Times New Roman"/>
        </w:rPr>
        <w:t>;</w:t>
      </w:r>
      <w:r w:rsidRPr="00220180">
        <w:rPr>
          <w:rFonts w:ascii="Times New Roman" w:hAnsi="Times New Roman" w:cs="Times New Roman"/>
        </w:rPr>
        <w:t xml:space="preserve"> </w:t>
      </w:r>
    </w:p>
    <w:p w:rsidR="00220180" w:rsidRDefault="00220180" w:rsidP="00220180">
      <w:pPr>
        <w:pStyle w:val="NoSpacing"/>
        <w:ind w:left="2520"/>
        <w:rPr>
          <w:rFonts w:ascii="Times New Roman" w:hAnsi="Times New Roman" w:cs="Times New Roman"/>
        </w:rPr>
      </w:pPr>
    </w:p>
    <w:p w:rsidR="00220180" w:rsidRDefault="00440EF1" w:rsidP="00B843F1">
      <w:pPr>
        <w:pStyle w:val="NoSpacing"/>
        <w:numPr>
          <w:ilvl w:val="0"/>
          <w:numId w:val="9"/>
        </w:numPr>
        <w:rPr>
          <w:rFonts w:ascii="Times New Roman" w:hAnsi="Times New Roman" w:cs="Times New Roman"/>
        </w:rPr>
      </w:pPr>
      <w:r w:rsidRPr="00220180">
        <w:rPr>
          <w:rFonts w:ascii="Times New Roman" w:hAnsi="Times New Roman" w:cs="Times New Roman"/>
        </w:rPr>
        <w:t>To serve as a policy committee of the Assembly for the purpose of reviewing and/or proposing policies of the college and making recommendations concerning policy to th</w:t>
      </w:r>
      <w:r w:rsidR="00220180">
        <w:rPr>
          <w:rFonts w:ascii="Times New Roman" w:hAnsi="Times New Roman" w:cs="Times New Roman"/>
        </w:rPr>
        <w:t>e Assembly for Assembly action;</w:t>
      </w:r>
    </w:p>
    <w:p w:rsidR="00220180" w:rsidRDefault="00220180" w:rsidP="00220180">
      <w:pPr>
        <w:pStyle w:val="NoSpacing"/>
        <w:ind w:left="2520"/>
        <w:rPr>
          <w:rFonts w:ascii="Times New Roman" w:hAnsi="Times New Roman" w:cs="Times New Roman"/>
        </w:rPr>
      </w:pPr>
    </w:p>
    <w:p w:rsidR="00440EF1" w:rsidRPr="00220180" w:rsidRDefault="00440EF1" w:rsidP="00B843F1">
      <w:pPr>
        <w:pStyle w:val="NoSpacing"/>
        <w:numPr>
          <w:ilvl w:val="0"/>
          <w:numId w:val="9"/>
        </w:numPr>
        <w:rPr>
          <w:rFonts w:ascii="Times New Roman" w:hAnsi="Times New Roman" w:cs="Times New Roman"/>
        </w:rPr>
      </w:pPr>
      <w:r w:rsidRPr="00220180">
        <w:rPr>
          <w:rFonts w:ascii="Times New Roman" w:hAnsi="Times New Roman" w:cs="Times New Roman"/>
        </w:rPr>
        <w:t xml:space="preserve">To meet with and forward to the dean of the college at such meetings the recommendations of the Assembly along with the rationale for such recommendations. </w:t>
      </w:r>
    </w:p>
    <w:p w:rsidR="00220180" w:rsidRDefault="00220180"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lastRenderedPageBreak/>
        <w:t xml:space="preserve">Section 2. </w:t>
      </w:r>
      <w:r w:rsidR="00B843F1">
        <w:rPr>
          <w:rFonts w:ascii="Times New Roman" w:hAnsi="Times New Roman" w:cs="Times New Roman"/>
        </w:rPr>
        <w:tab/>
      </w:r>
      <w:r w:rsidRPr="00B843F1">
        <w:rPr>
          <w:rFonts w:ascii="Times New Roman" w:hAnsi="Times New Roman" w:cs="Times New Roman"/>
        </w:rPr>
        <w:t xml:space="preserve">Other committees shall be appointed by the Speaker as the Faculty Assembly or the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Speaker shall from time to time deem necessary to carry on the work of the Assembly.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Section 3. </w:t>
      </w:r>
      <w:r w:rsidR="00B843F1">
        <w:rPr>
          <w:rFonts w:ascii="Times New Roman" w:hAnsi="Times New Roman" w:cs="Times New Roman"/>
        </w:rPr>
        <w:tab/>
      </w:r>
      <w:r w:rsidRPr="00B843F1">
        <w:rPr>
          <w:rFonts w:ascii="Times New Roman" w:hAnsi="Times New Roman" w:cs="Times New Roman"/>
        </w:rPr>
        <w:t>The Speaker of the Faculty Assembly shall be ex officio member of all committees</w:t>
      </w:r>
      <w:r w:rsidR="00B843F1">
        <w:rPr>
          <w:rFonts w:ascii="Times New Roman" w:hAnsi="Times New Roman" w:cs="Times New Roman"/>
        </w:rPr>
        <w:t xml:space="preserve"> </w:t>
      </w:r>
      <w:r w:rsidR="00B843F1">
        <w:rPr>
          <w:rFonts w:ascii="Times New Roman" w:hAnsi="Times New Roman" w:cs="Times New Roman"/>
        </w:rPr>
        <w:tab/>
      </w:r>
      <w:r w:rsidR="00B843F1">
        <w:rPr>
          <w:rFonts w:ascii="Times New Roman" w:hAnsi="Times New Roman" w:cs="Times New Roman"/>
        </w:rPr>
        <w:tab/>
      </w:r>
      <w:r w:rsidR="00B843F1">
        <w:rPr>
          <w:rFonts w:ascii="Times New Roman" w:hAnsi="Times New Roman" w:cs="Times New Roman"/>
        </w:rPr>
        <w:tab/>
      </w:r>
      <w:r w:rsidRPr="00B843F1">
        <w:rPr>
          <w:rFonts w:ascii="Times New Roman" w:hAnsi="Times New Roman" w:cs="Times New Roman"/>
        </w:rPr>
        <w:t xml:space="preserve">except the Nominating Committee (See IV.2, above). </w:t>
      </w:r>
    </w:p>
    <w:p w:rsidR="00B843F1" w:rsidRDefault="00B843F1" w:rsidP="00B843F1">
      <w:pPr>
        <w:pStyle w:val="NoSpacing"/>
        <w:rPr>
          <w:rFonts w:ascii="Times New Roman" w:hAnsi="Times New Roman" w:cs="Times New Roman"/>
        </w:rPr>
      </w:pPr>
    </w:p>
    <w:p w:rsidR="00E25E3F" w:rsidRPr="00B843F1" w:rsidRDefault="00E25E3F"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VIII.</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Parliamentary Authority </w:t>
      </w:r>
    </w:p>
    <w:p w:rsidR="00B843F1" w:rsidRPr="00B843F1" w:rsidRDefault="00B843F1"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rPr>
      </w:pPr>
      <w:r w:rsidRPr="00B843F1">
        <w:rPr>
          <w:rFonts w:ascii="Times New Roman" w:hAnsi="Times New Roman" w:cs="Times New Roman"/>
        </w:rPr>
        <w:t xml:space="preserve">The rules contained in the current edition of </w:t>
      </w:r>
      <w:r w:rsidRPr="00B843F1">
        <w:rPr>
          <w:rFonts w:ascii="Times New Roman" w:hAnsi="Times New Roman" w:cs="Times New Roman"/>
          <w:i/>
        </w:rPr>
        <w:t>Robert's Rules of Order Newly Revised</w:t>
      </w:r>
      <w:r w:rsidRPr="00B843F1">
        <w:rPr>
          <w:rFonts w:ascii="Times New Roman" w:hAnsi="Times New Roman" w:cs="Times New Roman"/>
        </w:rPr>
        <w:t xml:space="preserve"> shall govern the Assembly in all cases to which they are applicable and in which they are not inconsistent with this constitution and with any special rules of order the Assembly may accept. </w:t>
      </w:r>
    </w:p>
    <w:p w:rsidR="00A42D60" w:rsidRPr="00B843F1" w:rsidRDefault="00A42D60"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IX.</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Amendment of the Constitution </w:t>
      </w:r>
    </w:p>
    <w:p w:rsidR="00B843F1" w:rsidRPr="00B843F1" w:rsidRDefault="00B843F1"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rPr>
        <w:t xml:space="preserve">This Constitution can be amended by a majority vote of the membership at any meeting of the Assembly. A mail vote for the purpose of amending constitution may be ordered by a majority vote at any Faculty Assembly meeting. </w:t>
      </w:r>
      <w:r w:rsidR="00B843F1">
        <w:rPr>
          <w:rFonts w:ascii="Times New Roman" w:hAnsi="Times New Roman" w:cs="Times New Roman"/>
        </w:rPr>
        <w:t xml:space="preserve"> </w:t>
      </w:r>
      <w:r w:rsidRPr="00B843F1">
        <w:rPr>
          <w:rFonts w:ascii="Times New Roman" w:hAnsi="Times New Roman" w:cs="Times New Roman"/>
        </w:rPr>
        <w:t xml:space="preserve">All amendments shall be subject to review and approval by the Board of Trustees. </w:t>
      </w:r>
    </w:p>
    <w:p w:rsidR="0062560A" w:rsidRDefault="0062560A" w:rsidP="00B843F1">
      <w:pPr>
        <w:pStyle w:val="NoSpacing"/>
        <w:rPr>
          <w:rFonts w:ascii="Times New Roman" w:hAnsi="Times New Roman" w:cs="Times New Roman"/>
        </w:rPr>
      </w:pPr>
    </w:p>
    <w:p w:rsidR="00E25E3F" w:rsidRDefault="00E25E3F" w:rsidP="00B843F1">
      <w:pPr>
        <w:pStyle w:val="NoSpacing"/>
        <w:rPr>
          <w:rFonts w:ascii="Times New Roman" w:hAnsi="Times New Roman" w:cs="Times New Roman"/>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u w:val="single"/>
        </w:rPr>
        <w:t>Article X.</w:t>
      </w:r>
      <w:r w:rsidRPr="00B843F1">
        <w:rPr>
          <w:rFonts w:ascii="Times New Roman" w:hAnsi="Times New Roman" w:cs="Times New Roman"/>
        </w:rPr>
        <w:t xml:space="preserve"> </w:t>
      </w:r>
      <w:r w:rsidR="00B843F1">
        <w:rPr>
          <w:rFonts w:ascii="Times New Roman" w:hAnsi="Times New Roman" w:cs="Times New Roman"/>
        </w:rPr>
        <w:tab/>
      </w:r>
      <w:r w:rsidRPr="00B843F1">
        <w:rPr>
          <w:rFonts w:ascii="Times New Roman" w:hAnsi="Times New Roman" w:cs="Times New Roman"/>
          <w:b/>
          <w:bCs/>
        </w:rPr>
        <w:t xml:space="preserve">Ratification </w:t>
      </w:r>
    </w:p>
    <w:p w:rsidR="00B843F1" w:rsidRPr="00B843F1" w:rsidRDefault="00B843F1" w:rsidP="00B843F1">
      <w:pPr>
        <w:pStyle w:val="NoSpacing"/>
        <w:rPr>
          <w:rFonts w:ascii="Times New Roman" w:hAnsi="Times New Roman" w:cs="Times New Roman"/>
        </w:rPr>
      </w:pPr>
    </w:p>
    <w:p w:rsidR="00440EF1" w:rsidRPr="00B843F1" w:rsidRDefault="00440EF1" w:rsidP="00B843F1">
      <w:pPr>
        <w:pStyle w:val="NoSpacing"/>
        <w:rPr>
          <w:rFonts w:ascii="Times New Roman" w:hAnsi="Times New Roman" w:cs="Times New Roman"/>
        </w:rPr>
      </w:pPr>
      <w:r w:rsidRPr="00B843F1">
        <w:rPr>
          <w:rFonts w:ascii="Times New Roman" w:hAnsi="Times New Roman" w:cs="Times New Roman"/>
        </w:rPr>
        <w:t xml:space="preserve">This Constitution shall be ratified by a majority of the full-time teaching faculty of Howard College, the ratification vote being conducted by mail under the supervision of the Constitution Committee. Upon ratification and approval by the Board of Trustees (see Article XI), this Constitution shall take effect immediately subject to the following limitations, any other Article of this Constitution notwithstanding: </w:t>
      </w:r>
    </w:p>
    <w:p w:rsidR="00B843F1" w:rsidRDefault="00B843F1" w:rsidP="00B843F1">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843F1" w:rsidRDefault="00440EF1" w:rsidP="00B843F1">
      <w:pPr>
        <w:pStyle w:val="NoSpacing"/>
        <w:numPr>
          <w:ilvl w:val="0"/>
          <w:numId w:val="5"/>
        </w:numPr>
        <w:rPr>
          <w:rFonts w:ascii="Times New Roman" w:hAnsi="Times New Roman" w:cs="Times New Roman"/>
        </w:rPr>
      </w:pPr>
      <w:r w:rsidRPr="00B843F1">
        <w:rPr>
          <w:rFonts w:ascii="Times New Roman" w:hAnsi="Times New Roman" w:cs="Times New Roman"/>
        </w:rPr>
        <w:t xml:space="preserve">The first Faculty Assembly meeting shall occur as soon as possible after </w:t>
      </w:r>
      <w:r w:rsidR="00B843F1">
        <w:rPr>
          <w:rFonts w:ascii="Times New Roman" w:hAnsi="Times New Roman" w:cs="Times New Roman"/>
        </w:rPr>
        <w:t>r</w:t>
      </w:r>
      <w:r w:rsidRPr="00B843F1">
        <w:rPr>
          <w:rFonts w:ascii="Times New Roman" w:hAnsi="Times New Roman" w:cs="Times New Roman"/>
        </w:rPr>
        <w:t>atification and approval by the Board of Trustees. The purpose of this meeting shall be to elect Faculty Assembly officers and to conduct other necessary and</w:t>
      </w:r>
      <w:r w:rsidR="00B843F1">
        <w:rPr>
          <w:rFonts w:ascii="Times New Roman" w:hAnsi="Times New Roman" w:cs="Times New Roman"/>
        </w:rPr>
        <w:t xml:space="preserve"> </w:t>
      </w:r>
      <w:r w:rsidRPr="00B843F1">
        <w:rPr>
          <w:rFonts w:ascii="Times New Roman" w:hAnsi="Times New Roman" w:cs="Times New Roman"/>
        </w:rPr>
        <w:t xml:space="preserve">proper business. </w:t>
      </w:r>
    </w:p>
    <w:p w:rsidR="00B843F1" w:rsidRDefault="00B843F1" w:rsidP="00B843F1">
      <w:pPr>
        <w:pStyle w:val="NoSpacing"/>
        <w:ind w:left="2520"/>
        <w:rPr>
          <w:rFonts w:ascii="Times New Roman" w:hAnsi="Times New Roman" w:cs="Times New Roman"/>
        </w:rPr>
      </w:pPr>
    </w:p>
    <w:p w:rsidR="00B843F1" w:rsidRDefault="00440EF1" w:rsidP="00B843F1">
      <w:pPr>
        <w:pStyle w:val="NoSpacing"/>
        <w:numPr>
          <w:ilvl w:val="0"/>
          <w:numId w:val="5"/>
        </w:numPr>
        <w:rPr>
          <w:rFonts w:ascii="Times New Roman" w:hAnsi="Times New Roman" w:cs="Times New Roman"/>
        </w:rPr>
      </w:pPr>
      <w:r w:rsidRPr="00B843F1">
        <w:rPr>
          <w:rFonts w:ascii="Times New Roman" w:hAnsi="Times New Roman" w:cs="Times New Roman"/>
        </w:rPr>
        <w:t xml:space="preserve">For the first Faculty Assembly meeting the dean of Howard College shall serve as Speaker pro tem until regular officers are elected. At this meeting nominations for officers shall be taken from the floor, and an election shall be held as soon as a vote to cease nominations is approved. </w:t>
      </w:r>
    </w:p>
    <w:p w:rsidR="00B843F1" w:rsidRDefault="00B843F1" w:rsidP="00B843F1">
      <w:pPr>
        <w:pStyle w:val="ListParagraph"/>
        <w:rPr>
          <w:rFonts w:ascii="Times New Roman" w:hAnsi="Times New Roman" w:cs="Times New Roman"/>
        </w:rPr>
      </w:pPr>
    </w:p>
    <w:p w:rsidR="00B843F1" w:rsidRDefault="00440EF1" w:rsidP="00B843F1">
      <w:pPr>
        <w:pStyle w:val="NoSpacing"/>
        <w:numPr>
          <w:ilvl w:val="0"/>
          <w:numId w:val="5"/>
        </w:numPr>
        <w:rPr>
          <w:rFonts w:ascii="Times New Roman" w:hAnsi="Times New Roman" w:cs="Times New Roman"/>
        </w:rPr>
      </w:pPr>
      <w:r w:rsidRPr="00B843F1">
        <w:rPr>
          <w:rFonts w:ascii="Times New Roman" w:hAnsi="Times New Roman" w:cs="Times New Roman"/>
        </w:rPr>
        <w:t xml:space="preserve">The term of the officers elected by secret ballot at this meeting shall begin immediately upon election and shall continue until their successors are chosen under the terms of Article IV, above. </w:t>
      </w:r>
    </w:p>
    <w:p w:rsidR="00B843F1" w:rsidRDefault="00B843F1" w:rsidP="00B843F1">
      <w:pPr>
        <w:pStyle w:val="ListParagraph"/>
        <w:rPr>
          <w:rFonts w:ascii="Times New Roman" w:hAnsi="Times New Roman" w:cs="Times New Roman"/>
        </w:rPr>
      </w:pPr>
    </w:p>
    <w:p w:rsidR="00440EF1" w:rsidRPr="00B843F1" w:rsidRDefault="00440EF1" w:rsidP="00B843F1">
      <w:pPr>
        <w:pStyle w:val="NoSpacing"/>
        <w:numPr>
          <w:ilvl w:val="0"/>
          <w:numId w:val="5"/>
        </w:numPr>
        <w:rPr>
          <w:rFonts w:ascii="Times New Roman" w:hAnsi="Times New Roman" w:cs="Times New Roman"/>
        </w:rPr>
      </w:pPr>
      <w:r w:rsidRPr="00B843F1">
        <w:rPr>
          <w:rFonts w:ascii="Times New Roman" w:hAnsi="Times New Roman" w:cs="Times New Roman"/>
        </w:rPr>
        <w:t xml:space="preserve">The new Executive Committee shall begin articulation of guidelines to rationalize and implement faculty governance, especially in matters pertaining to the structure of the College and its committees, general guidelines for recruitment, promotion, and tenure, and other pertinent matters. These guidelines will then be presented to the Faculty Assembly for discussion and approval. </w:t>
      </w:r>
    </w:p>
    <w:p w:rsidR="00B843F1" w:rsidRDefault="00B843F1" w:rsidP="00B843F1">
      <w:pPr>
        <w:pStyle w:val="NoSpacing"/>
        <w:rPr>
          <w:rFonts w:ascii="Times New Roman" w:hAnsi="Times New Roman" w:cs="Times New Roman"/>
        </w:rPr>
      </w:pPr>
    </w:p>
    <w:p w:rsidR="00E25E3F" w:rsidRPr="00B843F1" w:rsidRDefault="00E25E3F" w:rsidP="00B843F1">
      <w:pPr>
        <w:pStyle w:val="NoSpacing"/>
        <w:rPr>
          <w:rFonts w:ascii="Times New Roman" w:hAnsi="Times New Roman" w:cs="Times New Roman"/>
        </w:rPr>
      </w:pPr>
    </w:p>
    <w:p w:rsidR="008E78F7" w:rsidRDefault="008E78F7" w:rsidP="00B843F1">
      <w:pPr>
        <w:pStyle w:val="NoSpacing"/>
        <w:rPr>
          <w:rFonts w:ascii="Times New Roman" w:hAnsi="Times New Roman" w:cs="Times New Roman"/>
          <w:bCs/>
          <w:u w:val="single"/>
        </w:rPr>
      </w:pPr>
    </w:p>
    <w:p w:rsidR="00440EF1" w:rsidRDefault="00440EF1" w:rsidP="00B843F1">
      <w:pPr>
        <w:pStyle w:val="NoSpacing"/>
        <w:rPr>
          <w:rFonts w:ascii="Times New Roman" w:hAnsi="Times New Roman" w:cs="Times New Roman"/>
          <w:b/>
          <w:bCs/>
        </w:rPr>
      </w:pPr>
      <w:r w:rsidRPr="00B843F1">
        <w:rPr>
          <w:rFonts w:ascii="Times New Roman" w:hAnsi="Times New Roman" w:cs="Times New Roman"/>
          <w:bCs/>
          <w:u w:val="single"/>
        </w:rPr>
        <w:t>Article XI.</w:t>
      </w:r>
      <w:r w:rsidRPr="00B843F1">
        <w:rPr>
          <w:rFonts w:ascii="Times New Roman" w:hAnsi="Times New Roman" w:cs="Times New Roman"/>
          <w:b/>
          <w:bCs/>
        </w:rPr>
        <w:t xml:space="preserve"> </w:t>
      </w:r>
      <w:r w:rsidR="00B843F1">
        <w:rPr>
          <w:rFonts w:ascii="Times New Roman" w:hAnsi="Times New Roman" w:cs="Times New Roman"/>
          <w:b/>
          <w:bCs/>
        </w:rPr>
        <w:tab/>
      </w:r>
      <w:r w:rsidRPr="00B843F1">
        <w:rPr>
          <w:rFonts w:ascii="Times New Roman" w:hAnsi="Times New Roman" w:cs="Times New Roman"/>
          <w:b/>
          <w:bCs/>
        </w:rPr>
        <w:t xml:space="preserve">Approval by the Board of Trustees of Samford University </w:t>
      </w:r>
    </w:p>
    <w:p w:rsidR="00B843F1" w:rsidRPr="00B843F1" w:rsidRDefault="00B843F1" w:rsidP="00B843F1">
      <w:pPr>
        <w:pStyle w:val="NoSpacing"/>
        <w:rPr>
          <w:rFonts w:ascii="Times New Roman" w:hAnsi="Times New Roman" w:cs="Times New Roman"/>
        </w:rPr>
      </w:pPr>
    </w:p>
    <w:p w:rsidR="00596491" w:rsidRPr="00B843F1" w:rsidRDefault="00440EF1" w:rsidP="00B843F1">
      <w:pPr>
        <w:pStyle w:val="NoSpacing"/>
        <w:rPr>
          <w:rFonts w:ascii="Times New Roman" w:hAnsi="Times New Roman" w:cs="Times New Roman"/>
        </w:rPr>
      </w:pPr>
      <w:r w:rsidRPr="00B843F1">
        <w:rPr>
          <w:rFonts w:ascii="Times New Roman" w:hAnsi="Times New Roman" w:cs="Times New Roman"/>
        </w:rPr>
        <w:t>This Constitution of the Faculty Assembly of the Howard College of Arts and Sciences of Samford University must be approved by the Board of Trustees. In approving this Constitution, it is understood that nothing written or implied in this Constitution shall compromise, restrict or otherwise diminish the ultimate authority of the Board of Trustees which holds the President of the University and his administration responsible for implementation of this constitution and the harmonious operation of the University.</w:t>
      </w:r>
    </w:p>
    <w:sectPr w:rsidR="00596491" w:rsidRPr="00B843F1" w:rsidSect="005964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BD" w:rsidRDefault="002D69BD" w:rsidP="001B33DF">
      <w:pPr>
        <w:spacing w:after="0" w:line="240" w:lineRule="auto"/>
      </w:pPr>
      <w:r>
        <w:separator/>
      </w:r>
    </w:p>
  </w:endnote>
  <w:endnote w:type="continuationSeparator" w:id="0">
    <w:p w:rsidR="002D69BD" w:rsidRDefault="002D69BD" w:rsidP="001B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LJBGA+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8132"/>
      <w:docPartObj>
        <w:docPartGallery w:val="Page Numbers (Bottom of Page)"/>
        <w:docPartUnique/>
      </w:docPartObj>
    </w:sdtPr>
    <w:sdtEndPr/>
    <w:sdtContent>
      <w:p w:rsidR="001B33DF" w:rsidRDefault="00601719">
        <w:pPr>
          <w:pStyle w:val="Footer"/>
          <w:jc w:val="right"/>
        </w:pPr>
        <w:r w:rsidRPr="001B33DF">
          <w:rPr>
            <w:rFonts w:ascii="Times New Roman" w:hAnsi="Times New Roman" w:cs="Times New Roman"/>
          </w:rPr>
          <w:fldChar w:fldCharType="begin"/>
        </w:r>
        <w:r w:rsidR="001B33DF" w:rsidRPr="001B33DF">
          <w:rPr>
            <w:rFonts w:ascii="Times New Roman" w:hAnsi="Times New Roman" w:cs="Times New Roman"/>
          </w:rPr>
          <w:instrText xml:space="preserve"> PAGE   \* MERGEFORMAT </w:instrText>
        </w:r>
        <w:r w:rsidRPr="001B33DF">
          <w:rPr>
            <w:rFonts w:ascii="Times New Roman" w:hAnsi="Times New Roman" w:cs="Times New Roman"/>
          </w:rPr>
          <w:fldChar w:fldCharType="separate"/>
        </w:r>
        <w:r w:rsidR="00E7733F">
          <w:rPr>
            <w:rFonts w:ascii="Times New Roman" w:hAnsi="Times New Roman" w:cs="Times New Roman"/>
            <w:noProof/>
          </w:rPr>
          <w:t>1</w:t>
        </w:r>
        <w:r w:rsidRPr="001B33DF">
          <w:rPr>
            <w:rFonts w:ascii="Times New Roman" w:hAnsi="Times New Roman" w:cs="Times New Roman"/>
          </w:rPr>
          <w:fldChar w:fldCharType="end"/>
        </w:r>
      </w:p>
    </w:sdtContent>
  </w:sdt>
  <w:p w:rsidR="001B33DF" w:rsidRDefault="001B3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BD" w:rsidRDefault="002D69BD" w:rsidP="001B33DF">
      <w:pPr>
        <w:spacing w:after="0" w:line="240" w:lineRule="auto"/>
      </w:pPr>
      <w:r>
        <w:separator/>
      </w:r>
    </w:p>
  </w:footnote>
  <w:footnote w:type="continuationSeparator" w:id="0">
    <w:p w:rsidR="002D69BD" w:rsidRDefault="002D69BD" w:rsidP="001B3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4C20"/>
    <w:multiLevelType w:val="hybridMultilevel"/>
    <w:tmpl w:val="85E2C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70B67"/>
    <w:multiLevelType w:val="hybridMultilevel"/>
    <w:tmpl w:val="E9DAF060"/>
    <w:lvl w:ilvl="0" w:tplc="1F5C7A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8FC22E4"/>
    <w:multiLevelType w:val="hybridMultilevel"/>
    <w:tmpl w:val="287A282A"/>
    <w:lvl w:ilvl="0" w:tplc="44FE4A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7D95EC1"/>
    <w:multiLevelType w:val="hybridMultilevel"/>
    <w:tmpl w:val="FCB43CA6"/>
    <w:lvl w:ilvl="0" w:tplc="EEF6E76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2E5268D"/>
    <w:multiLevelType w:val="hybridMultilevel"/>
    <w:tmpl w:val="2DEAC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844E5"/>
    <w:multiLevelType w:val="hybridMultilevel"/>
    <w:tmpl w:val="60087ACC"/>
    <w:lvl w:ilvl="0" w:tplc="3710DA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5022FD4"/>
    <w:multiLevelType w:val="hybridMultilevel"/>
    <w:tmpl w:val="3CA4DBF6"/>
    <w:lvl w:ilvl="0" w:tplc="957420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A52335"/>
    <w:multiLevelType w:val="hybridMultilevel"/>
    <w:tmpl w:val="4C50FF72"/>
    <w:lvl w:ilvl="0" w:tplc="CBC618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70C3D8A"/>
    <w:multiLevelType w:val="hybridMultilevel"/>
    <w:tmpl w:val="D73EF240"/>
    <w:lvl w:ilvl="0" w:tplc="BA3032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A906924"/>
    <w:multiLevelType w:val="hybridMultilevel"/>
    <w:tmpl w:val="8B8634F8"/>
    <w:lvl w:ilvl="0" w:tplc="F0F0D81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D1B7A5E"/>
    <w:multiLevelType w:val="hybridMultilevel"/>
    <w:tmpl w:val="0938F6D0"/>
    <w:lvl w:ilvl="0" w:tplc="714AA0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0"/>
  </w:num>
  <w:num w:numId="3">
    <w:abstractNumId w:val="9"/>
  </w:num>
  <w:num w:numId="4">
    <w:abstractNumId w:val="5"/>
  </w:num>
  <w:num w:numId="5">
    <w:abstractNumId w:val="8"/>
  </w:num>
  <w:num w:numId="6">
    <w:abstractNumId w:val="4"/>
  </w:num>
  <w:num w:numId="7">
    <w:abstractNumId w:val="7"/>
  </w:num>
  <w:num w:numId="8">
    <w:abstractNumId w:val="1"/>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F1"/>
    <w:rsid w:val="000027F2"/>
    <w:rsid w:val="000A1FFA"/>
    <w:rsid w:val="00141731"/>
    <w:rsid w:val="001B33DF"/>
    <w:rsid w:val="00220180"/>
    <w:rsid w:val="002D69BD"/>
    <w:rsid w:val="003C7E58"/>
    <w:rsid w:val="003F3683"/>
    <w:rsid w:val="00440EF1"/>
    <w:rsid w:val="004956AF"/>
    <w:rsid w:val="004C6B22"/>
    <w:rsid w:val="004F78AB"/>
    <w:rsid w:val="00596491"/>
    <w:rsid w:val="005C7F05"/>
    <w:rsid w:val="00601719"/>
    <w:rsid w:val="0062560A"/>
    <w:rsid w:val="007B657E"/>
    <w:rsid w:val="00812F7B"/>
    <w:rsid w:val="00842DFD"/>
    <w:rsid w:val="008D64C7"/>
    <w:rsid w:val="008E78F7"/>
    <w:rsid w:val="009075B8"/>
    <w:rsid w:val="009C45F8"/>
    <w:rsid w:val="00A121BD"/>
    <w:rsid w:val="00A35386"/>
    <w:rsid w:val="00A42D60"/>
    <w:rsid w:val="00A97339"/>
    <w:rsid w:val="00AC4E88"/>
    <w:rsid w:val="00AD08F1"/>
    <w:rsid w:val="00B843F1"/>
    <w:rsid w:val="00B92852"/>
    <w:rsid w:val="00BE2D8D"/>
    <w:rsid w:val="00BE5FB4"/>
    <w:rsid w:val="00CC1457"/>
    <w:rsid w:val="00CC5C88"/>
    <w:rsid w:val="00CE646A"/>
    <w:rsid w:val="00CF6F02"/>
    <w:rsid w:val="00D1205F"/>
    <w:rsid w:val="00D47E89"/>
    <w:rsid w:val="00D53C06"/>
    <w:rsid w:val="00E25E3F"/>
    <w:rsid w:val="00E7733F"/>
    <w:rsid w:val="00EE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E0220C-D660-4DBE-B538-5026C1CA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0EF1"/>
    <w:pPr>
      <w:autoSpaceDE w:val="0"/>
      <w:autoSpaceDN w:val="0"/>
      <w:adjustRightInd w:val="0"/>
      <w:spacing w:after="0" w:line="240" w:lineRule="auto"/>
    </w:pPr>
    <w:rPr>
      <w:rFonts w:ascii="MLJBGA+TimesNewRoman,Bold" w:hAnsi="MLJBGA+TimesNewRoman,Bold" w:cs="MLJBGA+TimesNewRoman,Bold"/>
      <w:color w:val="000000"/>
      <w:sz w:val="24"/>
      <w:szCs w:val="24"/>
    </w:rPr>
  </w:style>
  <w:style w:type="paragraph" w:styleId="NoSpacing">
    <w:name w:val="No Spacing"/>
    <w:uiPriority w:val="1"/>
    <w:qFormat/>
    <w:rsid w:val="00B843F1"/>
    <w:pPr>
      <w:spacing w:after="0" w:line="240" w:lineRule="auto"/>
    </w:pPr>
  </w:style>
  <w:style w:type="paragraph" w:styleId="ListParagraph">
    <w:name w:val="List Paragraph"/>
    <w:basedOn w:val="Normal"/>
    <w:uiPriority w:val="34"/>
    <w:qFormat/>
    <w:rsid w:val="00B843F1"/>
    <w:pPr>
      <w:ind w:left="720"/>
      <w:contextualSpacing/>
    </w:pPr>
  </w:style>
  <w:style w:type="paragraph" w:styleId="Header">
    <w:name w:val="header"/>
    <w:basedOn w:val="Normal"/>
    <w:link w:val="HeaderChar"/>
    <w:uiPriority w:val="99"/>
    <w:semiHidden/>
    <w:unhideWhenUsed/>
    <w:rsid w:val="001B3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33DF"/>
  </w:style>
  <w:style w:type="paragraph" w:styleId="Footer">
    <w:name w:val="footer"/>
    <w:basedOn w:val="Normal"/>
    <w:link w:val="FooterChar"/>
    <w:uiPriority w:val="99"/>
    <w:unhideWhenUsed/>
    <w:rsid w:val="001B3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3DF"/>
  </w:style>
  <w:style w:type="paragraph" w:styleId="EndnoteText">
    <w:name w:val="endnote text"/>
    <w:basedOn w:val="Normal"/>
    <w:link w:val="EndnoteTextChar"/>
    <w:uiPriority w:val="99"/>
    <w:semiHidden/>
    <w:unhideWhenUsed/>
    <w:rsid w:val="003C7E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7E58"/>
    <w:rPr>
      <w:sz w:val="20"/>
      <w:szCs w:val="20"/>
    </w:rPr>
  </w:style>
  <w:style w:type="character" w:styleId="EndnoteReference">
    <w:name w:val="endnote reference"/>
    <w:basedOn w:val="DefaultParagraphFont"/>
    <w:uiPriority w:val="99"/>
    <w:semiHidden/>
    <w:unhideWhenUsed/>
    <w:rsid w:val="003C7E58"/>
    <w:rPr>
      <w:vertAlign w:val="superscript"/>
    </w:rPr>
  </w:style>
  <w:style w:type="paragraph" w:styleId="FootnoteText">
    <w:name w:val="footnote text"/>
    <w:basedOn w:val="Normal"/>
    <w:link w:val="FootnoteTextChar"/>
    <w:uiPriority w:val="99"/>
    <w:semiHidden/>
    <w:unhideWhenUsed/>
    <w:rsid w:val="003C7E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E58"/>
    <w:rPr>
      <w:sz w:val="20"/>
      <w:szCs w:val="20"/>
    </w:rPr>
  </w:style>
  <w:style w:type="character" w:styleId="FootnoteReference">
    <w:name w:val="footnote reference"/>
    <w:basedOn w:val="DefaultParagraphFont"/>
    <w:uiPriority w:val="99"/>
    <w:semiHidden/>
    <w:unhideWhenUsed/>
    <w:rsid w:val="003C7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1CE8-7CB8-42AC-856C-8131DF0B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Samford University</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jspowel1</dc:creator>
  <cp:lastModifiedBy>Roebuck, Adam</cp:lastModifiedBy>
  <cp:revision>2</cp:revision>
  <cp:lastPrinted>2009-07-10T19:29:00Z</cp:lastPrinted>
  <dcterms:created xsi:type="dcterms:W3CDTF">2015-03-24T18:07:00Z</dcterms:created>
  <dcterms:modified xsi:type="dcterms:W3CDTF">2015-03-24T18:07:00Z</dcterms:modified>
</cp:coreProperties>
</file>